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A6" w:rsidRPr="0031739C" w:rsidRDefault="00470BA6" w:rsidP="003173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3010" w:rsidRPr="0031739C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9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E3010" w:rsidRPr="0031739C" w:rsidRDefault="005E3010" w:rsidP="005E301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1739C">
        <w:rPr>
          <w:rFonts w:ascii="Times New Roman" w:hAnsi="Times New Roman" w:cs="Times New Roman"/>
          <w:b/>
          <w:sz w:val="28"/>
          <w:szCs w:val="28"/>
        </w:rPr>
        <w:tab/>
      </w:r>
      <w:r w:rsidRPr="0031739C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Pr="0031739C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9C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Pr="0031739C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31739C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9C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Pr="0031739C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31739C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73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1739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Pr="0031739C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31739C" w:rsidRDefault="005E3010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="001E41E1">
        <w:rPr>
          <w:rFonts w:ascii="Times New Roman" w:hAnsi="Times New Roman" w:cs="Times New Roman"/>
          <w:sz w:val="28"/>
          <w:szCs w:val="28"/>
        </w:rPr>
        <w:t>13</w:t>
      </w:r>
      <w:r w:rsidR="0031739C">
        <w:rPr>
          <w:rFonts w:ascii="Times New Roman" w:hAnsi="Times New Roman" w:cs="Times New Roman"/>
          <w:sz w:val="28"/>
          <w:szCs w:val="28"/>
        </w:rPr>
        <w:t>.0</w:t>
      </w:r>
      <w:r w:rsidR="001E41E1">
        <w:rPr>
          <w:rFonts w:ascii="Times New Roman" w:hAnsi="Times New Roman" w:cs="Times New Roman"/>
          <w:sz w:val="28"/>
          <w:szCs w:val="28"/>
        </w:rPr>
        <w:t>3</w:t>
      </w:r>
      <w:r w:rsidR="0031739C">
        <w:rPr>
          <w:rFonts w:ascii="Times New Roman" w:hAnsi="Times New Roman" w:cs="Times New Roman"/>
          <w:sz w:val="28"/>
          <w:szCs w:val="28"/>
        </w:rPr>
        <w:t>.2015</w:t>
      </w:r>
      <w:r w:rsidRPr="0031739C">
        <w:rPr>
          <w:rFonts w:ascii="Times New Roman" w:hAnsi="Times New Roman" w:cs="Times New Roman"/>
          <w:sz w:val="28"/>
          <w:szCs w:val="28"/>
        </w:rPr>
        <w:t xml:space="preserve">   </w:t>
      </w:r>
      <w:r w:rsidR="00720136" w:rsidRPr="00317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 w:rsidR="0031739C">
        <w:rPr>
          <w:rFonts w:ascii="Times New Roman" w:hAnsi="Times New Roman" w:cs="Times New Roman"/>
          <w:sz w:val="28"/>
          <w:szCs w:val="28"/>
        </w:rPr>
        <w:t xml:space="preserve"> </w:t>
      </w:r>
      <w:r w:rsidR="000375B7">
        <w:rPr>
          <w:rFonts w:ascii="Times New Roman" w:hAnsi="Times New Roman" w:cs="Times New Roman"/>
          <w:sz w:val="28"/>
          <w:szCs w:val="28"/>
        </w:rPr>
        <w:t>449</w:t>
      </w:r>
    </w:p>
    <w:p w:rsidR="005E3010" w:rsidRPr="0031739C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Pr="0031739C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E3010" w:rsidRPr="0031739C" w:rsidRDefault="00C1432F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31739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1E41E1" w:rsidRDefault="00D764AC" w:rsidP="00A95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1739C">
        <w:rPr>
          <w:rFonts w:ascii="Times New Roman" w:hAnsi="Times New Roman" w:cs="Times New Roman"/>
          <w:bCs/>
          <w:sz w:val="28"/>
          <w:szCs w:val="28"/>
        </w:rPr>
        <w:t>«</w:t>
      </w:r>
      <w:r w:rsidR="00A95F91" w:rsidRPr="0031739C">
        <w:rPr>
          <w:rFonts w:ascii="Times New Roman" w:hAnsi="Times New Roman" w:cs="Times New Roman"/>
          <w:bCs/>
          <w:sz w:val="28"/>
          <w:szCs w:val="28"/>
        </w:rPr>
        <w:t xml:space="preserve">Профилактика заболеваний </w:t>
      </w:r>
    </w:p>
    <w:p w:rsidR="00A95F91" w:rsidRPr="0031739C" w:rsidRDefault="00A95F91" w:rsidP="00A95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1739C">
        <w:rPr>
          <w:rFonts w:ascii="Times New Roman" w:hAnsi="Times New Roman" w:cs="Times New Roman"/>
          <w:bCs/>
          <w:sz w:val="28"/>
          <w:szCs w:val="28"/>
        </w:rPr>
        <w:t xml:space="preserve">и формирование </w:t>
      </w:r>
      <w:proofErr w:type="gramStart"/>
      <w:r w:rsidRPr="0031739C">
        <w:rPr>
          <w:rFonts w:ascii="Times New Roman" w:hAnsi="Times New Roman" w:cs="Times New Roman"/>
          <w:bCs/>
          <w:sz w:val="28"/>
          <w:szCs w:val="28"/>
        </w:rPr>
        <w:t>здорового</w:t>
      </w:r>
      <w:proofErr w:type="gramEnd"/>
      <w:r w:rsidRPr="003173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64AC" w:rsidRPr="0031739C" w:rsidRDefault="00A95F91" w:rsidP="00D76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bCs/>
          <w:sz w:val="28"/>
          <w:szCs w:val="28"/>
        </w:rPr>
        <w:t>образа жизни</w:t>
      </w:r>
      <w:r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="00D764AC" w:rsidRPr="0031739C">
        <w:rPr>
          <w:rFonts w:ascii="Times New Roman" w:hAnsi="Times New Roman" w:cs="Times New Roman"/>
          <w:sz w:val="28"/>
          <w:szCs w:val="28"/>
        </w:rPr>
        <w:t xml:space="preserve">населения </w:t>
      </w:r>
    </w:p>
    <w:p w:rsidR="00D764AC" w:rsidRPr="0031739C" w:rsidRDefault="00D764AC" w:rsidP="00D76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720136" w:rsidRPr="0031739C" w:rsidRDefault="00D764AC" w:rsidP="00D76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района на 2014-</w:t>
      </w:r>
      <w:r w:rsidR="003F20C1" w:rsidRPr="0031739C">
        <w:rPr>
          <w:rFonts w:ascii="Times New Roman" w:hAnsi="Times New Roman" w:cs="Times New Roman"/>
          <w:sz w:val="28"/>
          <w:szCs w:val="28"/>
        </w:rPr>
        <w:t>2017</w:t>
      </w:r>
      <w:r w:rsidRPr="003173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20136" w:rsidRPr="0031739C" w:rsidRDefault="00720136" w:rsidP="00D764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136" w:rsidRPr="0031739C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ab/>
      </w:r>
      <w:r w:rsidR="006A3D77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Pr="0031739C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AA63A6" w:rsidRPr="003173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1739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764AC" w:rsidRPr="0031739C">
        <w:rPr>
          <w:rFonts w:ascii="Times New Roman" w:hAnsi="Times New Roman" w:cs="Times New Roman"/>
          <w:bCs/>
          <w:sz w:val="28"/>
          <w:szCs w:val="28"/>
        </w:rPr>
        <w:t>«</w:t>
      </w:r>
      <w:r w:rsidR="00A95F91" w:rsidRPr="0031739C">
        <w:rPr>
          <w:rFonts w:ascii="Times New Roman" w:hAnsi="Times New Roman" w:cs="Times New Roman"/>
          <w:bCs/>
          <w:sz w:val="28"/>
          <w:szCs w:val="28"/>
        </w:rPr>
        <w:t xml:space="preserve">Профилактика заболеваний и формирование здорового образа жизни </w:t>
      </w:r>
      <w:r w:rsidR="00D764AC" w:rsidRPr="0031739C">
        <w:rPr>
          <w:rFonts w:ascii="Times New Roman" w:hAnsi="Times New Roman" w:cs="Times New Roman"/>
          <w:sz w:val="28"/>
          <w:szCs w:val="28"/>
        </w:rPr>
        <w:t>населения Ханты-Мансийского района на 2014-</w:t>
      </w:r>
      <w:r w:rsidR="003F20C1" w:rsidRPr="0031739C">
        <w:rPr>
          <w:rFonts w:ascii="Times New Roman" w:hAnsi="Times New Roman" w:cs="Times New Roman"/>
          <w:sz w:val="28"/>
          <w:szCs w:val="28"/>
        </w:rPr>
        <w:t>2017</w:t>
      </w:r>
      <w:r w:rsidR="00D764AC" w:rsidRPr="0031739C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E3010" w:rsidRPr="0031739C">
        <w:rPr>
          <w:rFonts w:ascii="Times New Roman" w:hAnsi="Times New Roman" w:cs="Times New Roman"/>
          <w:sz w:val="28"/>
          <w:szCs w:val="28"/>
        </w:rPr>
        <w:t xml:space="preserve"> за 201</w:t>
      </w:r>
      <w:r w:rsidR="00AA63A6" w:rsidRPr="0031739C">
        <w:rPr>
          <w:rFonts w:ascii="Times New Roman" w:hAnsi="Times New Roman" w:cs="Times New Roman"/>
          <w:sz w:val="28"/>
          <w:szCs w:val="28"/>
        </w:rPr>
        <w:t>4</w:t>
      </w:r>
      <w:r w:rsidR="00D764AC" w:rsidRPr="0031739C">
        <w:rPr>
          <w:rFonts w:ascii="Times New Roman" w:hAnsi="Times New Roman" w:cs="Times New Roman"/>
          <w:sz w:val="28"/>
          <w:szCs w:val="28"/>
        </w:rPr>
        <w:t xml:space="preserve"> год</w:t>
      </w:r>
      <w:r w:rsidR="001E41E1">
        <w:rPr>
          <w:rFonts w:ascii="Times New Roman" w:hAnsi="Times New Roman" w:cs="Times New Roman"/>
          <w:sz w:val="28"/>
          <w:szCs w:val="28"/>
        </w:rPr>
        <w:t>,</w:t>
      </w:r>
    </w:p>
    <w:p w:rsidR="00720136" w:rsidRPr="0031739C" w:rsidRDefault="00720136" w:rsidP="00B2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010" w:rsidRPr="0031739C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31739C" w:rsidRDefault="005E3010" w:rsidP="005E3010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Pr="0031739C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31739C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31739C" w:rsidRDefault="00720136" w:rsidP="00A95F9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AA63A6" w:rsidRPr="0031739C">
        <w:rPr>
          <w:rFonts w:ascii="Times New Roman" w:hAnsi="Times New Roman" w:cs="Times New Roman"/>
          <w:sz w:val="28"/>
          <w:szCs w:val="28"/>
        </w:rPr>
        <w:t>муниципальной</w:t>
      </w:r>
      <w:r w:rsidRPr="0031739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764AC" w:rsidRPr="0031739C">
        <w:rPr>
          <w:rFonts w:ascii="Times New Roman" w:hAnsi="Times New Roman" w:cs="Times New Roman"/>
          <w:bCs/>
          <w:sz w:val="28"/>
          <w:szCs w:val="28"/>
        </w:rPr>
        <w:t>«</w:t>
      </w:r>
      <w:r w:rsidR="00A95F91" w:rsidRPr="0031739C">
        <w:rPr>
          <w:rFonts w:ascii="Times New Roman" w:hAnsi="Times New Roman" w:cs="Times New Roman"/>
          <w:bCs/>
          <w:sz w:val="28"/>
          <w:szCs w:val="28"/>
        </w:rPr>
        <w:t xml:space="preserve">Профилактика заболеваний и формирование здорового образа жизни </w:t>
      </w:r>
      <w:r w:rsidR="00D764AC" w:rsidRPr="0031739C">
        <w:rPr>
          <w:rFonts w:ascii="Times New Roman" w:hAnsi="Times New Roman" w:cs="Times New Roman"/>
          <w:sz w:val="28"/>
          <w:szCs w:val="28"/>
        </w:rPr>
        <w:t>населения Ханты-Мансийского района на 2014-</w:t>
      </w:r>
      <w:r w:rsidR="003F20C1" w:rsidRPr="0031739C">
        <w:rPr>
          <w:rFonts w:ascii="Times New Roman" w:hAnsi="Times New Roman" w:cs="Times New Roman"/>
          <w:sz w:val="28"/>
          <w:szCs w:val="28"/>
        </w:rPr>
        <w:t>2017</w:t>
      </w:r>
      <w:r w:rsidR="00D764AC" w:rsidRPr="0031739C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E3010" w:rsidRPr="0031739C">
        <w:rPr>
          <w:rFonts w:ascii="Times New Roman" w:hAnsi="Times New Roman" w:cs="Times New Roman"/>
          <w:sz w:val="28"/>
          <w:szCs w:val="28"/>
        </w:rPr>
        <w:t xml:space="preserve"> за 201</w:t>
      </w:r>
      <w:r w:rsidR="00AA63A6" w:rsidRPr="0031739C">
        <w:rPr>
          <w:rFonts w:ascii="Times New Roman" w:hAnsi="Times New Roman" w:cs="Times New Roman"/>
          <w:sz w:val="28"/>
          <w:szCs w:val="28"/>
        </w:rPr>
        <w:t>4</w:t>
      </w:r>
      <w:r w:rsidR="005E3010"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Pr="0031739C">
        <w:rPr>
          <w:rFonts w:ascii="Times New Roman" w:hAnsi="Times New Roman" w:cs="Times New Roman"/>
          <w:sz w:val="28"/>
          <w:szCs w:val="28"/>
        </w:rPr>
        <w:t>год принять к сведению.</w:t>
      </w:r>
    </w:p>
    <w:p w:rsidR="005E3010" w:rsidRPr="0031739C" w:rsidRDefault="005E3010" w:rsidP="00895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754" w:rsidRPr="0031739C" w:rsidRDefault="00B20754" w:rsidP="00B2075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B20754" w:rsidRPr="0031739C" w:rsidRDefault="00B20754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D764AC" w:rsidRPr="0031739C" w:rsidRDefault="00D764AC" w:rsidP="00D764AC">
      <w:pPr>
        <w:rPr>
          <w:sz w:val="28"/>
          <w:szCs w:val="28"/>
        </w:rPr>
      </w:pPr>
    </w:p>
    <w:p w:rsidR="005E3010" w:rsidRPr="0031739C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31739C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31739C" w:rsidRDefault="005E3010" w:rsidP="0031739C">
      <w:pPr>
        <w:rPr>
          <w:sz w:val="28"/>
          <w:szCs w:val="28"/>
        </w:rPr>
      </w:pPr>
      <w:r w:rsidRPr="0031739C">
        <w:rPr>
          <w:sz w:val="28"/>
          <w:szCs w:val="28"/>
        </w:rPr>
        <w:t xml:space="preserve">Ханты-Мансийского района </w:t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  <w:t xml:space="preserve">                     </w:t>
      </w:r>
      <w:r w:rsidRPr="0031739C">
        <w:rPr>
          <w:sz w:val="28"/>
          <w:szCs w:val="28"/>
        </w:rPr>
        <w:tab/>
        <w:t xml:space="preserve">  </w:t>
      </w:r>
      <w:r w:rsidRPr="0031739C">
        <w:rPr>
          <w:sz w:val="28"/>
          <w:szCs w:val="28"/>
        </w:rPr>
        <w:tab/>
        <w:t xml:space="preserve">П.Н. </w:t>
      </w:r>
      <w:r w:rsidR="009D69C4" w:rsidRPr="0031739C">
        <w:rPr>
          <w:sz w:val="28"/>
          <w:szCs w:val="28"/>
        </w:rPr>
        <w:t>Захаров</w:t>
      </w:r>
    </w:p>
    <w:p w:rsidR="0031739C" w:rsidRDefault="000375B7" w:rsidP="0031739C">
      <w:pPr>
        <w:rPr>
          <w:sz w:val="28"/>
          <w:szCs w:val="28"/>
        </w:rPr>
      </w:pPr>
      <w:r>
        <w:rPr>
          <w:sz w:val="28"/>
          <w:szCs w:val="28"/>
        </w:rPr>
        <w:t>18.03.</w:t>
      </w:r>
      <w:r w:rsidR="001E41E1">
        <w:rPr>
          <w:sz w:val="28"/>
          <w:szCs w:val="28"/>
        </w:rPr>
        <w:t>2015</w:t>
      </w:r>
    </w:p>
    <w:p w:rsidR="0031739C" w:rsidRDefault="0031739C" w:rsidP="0031739C">
      <w:pPr>
        <w:rPr>
          <w:sz w:val="28"/>
          <w:szCs w:val="28"/>
        </w:rPr>
      </w:pPr>
    </w:p>
    <w:p w:rsidR="0031739C" w:rsidRDefault="0031739C" w:rsidP="009D69C4">
      <w:pPr>
        <w:jc w:val="right"/>
        <w:rPr>
          <w:sz w:val="28"/>
          <w:szCs w:val="28"/>
        </w:rPr>
      </w:pPr>
    </w:p>
    <w:p w:rsidR="003768DF" w:rsidRDefault="003768DF" w:rsidP="009D69C4">
      <w:pPr>
        <w:jc w:val="right"/>
        <w:rPr>
          <w:sz w:val="28"/>
          <w:szCs w:val="28"/>
        </w:rPr>
      </w:pPr>
    </w:p>
    <w:p w:rsidR="003768DF" w:rsidRDefault="003768DF" w:rsidP="009D69C4">
      <w:pPr>
        <w:jc w:val="right"/>
        <w:rPr>
          <w:sz w:val="28"/>
          <w:szCs w:val="28"/>
        </w:rPr>
      </w:pPr>
    </w:p>
    <w:p w:rsidR="006A3D77" w:rsidRDefault="006A3D77" w:rsidP="009D69C4">
      <w:pPr>
        <w:jc w:val="right"/>
        <w:rPr>
          <w:sz w:val="28"/>
          <w:szCs w:val="28"/>
        </w:rPr>
      </w:pPr>
    </w:p>
    <w:p w:rsidR="006A3D77" w:rsidRDefault="006A3D77" w:rsidP="009D69C4">
      <w:pPr>
        <w:jc w:val="right"/>
        <w:rPr>
          <w:sz w:val="28"/>
          <w:szCs w:val="28"/>
        </w:rPr>
      </w:pPr>
    </w:p>
    <w:p w:rsidR="009D69C4" w:rsidRPr="0031739C" w:rsidRDefault="009D69C4" w:rsidP="009D69C4">
      <w:pPr>
        <w:jc w:val="right"/>
        <w:rPr>
          <w:sz w:val="28"/>
          <w:szCs w:val="28"/>
        </w:rPr>
      </w:pPr>
      <w:r w:rsidRPr="0031739C">
        <w:rPr>
          <w:sz w:val="28"/>
          <w:szCs w:val="28"/>
        </w:rPr>
        <w:lastRenderedPageBreak/>
        <w:t>Приложение 1</w:t>
      </w:r>
    </w:p>
    <w:p w:rsidR="009D69C4" w:rsidRPr="0031739C" w:rsidRDefault="009D69C4" w:rsidP="009D69C4">
      <w:pPr>
        <w:jc w:val="right"/>
        <w:rPr>
          <w:sz w:val="28"/>
          <w:szCs w:val="28"/>
        </w:rPr>
      </w:pPr>
      <w:r w:rsidRPr="0031739C">
        <w:rPr>
          <w:sz w:val="28"/>
          <w:szCs w:val="28"/>
        </w:rPr>
        <w:t>к решению Думы</w:t>
      </w:r>
    </w:p>
    <w:p w:rsidR="009D69C4" w:rsidRPr="0031739C" w:rsidRDefault="009D69C4" w:rsidP="009D69C4">
      <w:pPr>
        <w:jc w:val="right"/>
        <w:rPr>
          <w:sz w:val="28"/>
          <w:szCs w:val="28"/>
        </w:rPr>
      </w:pP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  <w:t>Ханты-Мансийского района</w:t>
      </w:r>
    </w:p>
    <w:p w:rsidR="009D69C4" w:rsidRPr="0031739C" w:rsidRDefault="009D69C4" w:rsidP="009D69C4">
      <w:pPr>
        <w:jc w:val="right"/>
        <w:rPr>
          <w:sz w:val="28"/>
          <w:szCs w:val="28"/>
        </w:rPr>
      </w:pP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  <w:t xml:space="preserve">от </w:t>
      </w:r>
      <w:r w:rsidR="001E41E1">
        <w:rPr>
          <w:sz w:val="28"/>
          <w:szCs w:val="28"/>
        </w:rPr>
        <w:t>13</w:t>
      </w:r>
      <w:r w:rsidRPr="0031739C">
        <w:rPr>
          <w:sz w:val="28"/>
          <w:szCs w:val="28"/>
        </w:rPr>
        <w:t>.0</w:t>
      </w:r>
      <w:r w:rsidR="001E41E1">
        <w:rPr>
          <w:sz w:val="28"/>
          <w:szCs w:val="28"/>
        </w:rPr>
        <w:t>3</w:t>
      </w:r>
      <w:r w:rsidRPr="0031739C">
        <w:rPr>
          <w:sz w:val="28"/>
          <w:szCs w:val="28"/>
        </w:rPr>
        <w:t xml:space="preserve">.2015 № </w:t>
      </w:r>
      <w:r w:rsidR="000375B7">
        <w:rPr>
          <w:sz w:val="28"/>
          <w:szCs w:val="28"/>
        </w:rPr>
        <w:t>449</w:t>
      </w:r>
    </w:p>
    <w:p w:rsidR="009D69C4" w:rsidRPr="0031739C" w:rsidRDefault="009D69C4" w:rsidP="009D69C4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9D69C4" w:rsidRPr="0031739C" w:rsidRDefault="009D69C4" w:rsidP="009D69C4">
      <w:pPr>
        <w:pStyle w:val="a5"/>
        <w:spacing w:after="0"/>
        <w:jc w:val="center"/>
        <w:rPr>
          <w:bCs/>
          <w:sz w:val="28"/>
          <w:szCs w:val="28"/>
        </w:rPr>
      </w:pPr>
    </w:p>
    <w:p w:rsidR="009D69C4" w:rsidRPr="0031739C" w:rsidRDefault="009D69C4" w:rsidP="009D69C4">
      <w:pPr>
        <w:pStyle w:val="a5"/>
        <w:spacing w:after="0"/>
        <w:jc w:val="center"/>
        <w:rPr>
          <w:sz w:val="28"/>
          <w:szCs w:val="28"/>
        </w:rPr>
      </w:pPr>
      <w:r w:rsidRPr="0031739C">
        <w:rPr>
          <w:bCs/>
          <w:sz w:val="28"/>
          <w:szCs w:val="28"/>
        </w:rPr>
        <w:t>Информация о</w:t>
      </w:r>
      <w:r w:rsidRPr="0031739C">
        <w:rPr>
          <w:sz w:val="28"/>
          <w:szCs w:val="28"/>
        </w:rPr>
        <w:t xml:space="preserve"> ходе реализации муниципальной программы «Профилактика заболеваний и формирование здорового образа жизни населения Ханты-Мансийского района на 2014-2017 годы» </w:t>
      </w:r>
    </w:p>
    <w:p w:rsidR="009D69C4" w:rsidRPr="0031739C" w:rsidRDefault="009D69C4" w:rsidP="009D69C4">
      <w:pPr>
        <w:pStyle w:val="a5"/>
        <w:spacing w:after="0"/>
        <w:jc w:val="center"/>
        <w:rPr>
          <w:sz w:val="28"/>
          <w:szCs w:val="28"/>
        </w:rPr>
      </w:pPr>
      <w:r w:rsidRPr="0031739C">
        <w:rPr>
          <w:sz w:val="28"/>
          <w:szCs w:val="28"/>
        </w:rPr>
        <w:t>за 2014 год</w:t>
      </w:r>
    </w:p>
    <w:p w:rsidR="009D69C4" w:rsidRPr="0031739C" w:rsidRDefault="009D69C4" w:rsidP="009D69C4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9D69C4" w:rsidRPr="0031739C" w:rsidRDefault="009D69C4" w:rsidP="009D69C4">
      <w:pPr>
        <w:pStyle w:val="a5"/>
        <w:spacing w:after="0" w:line="20" w:lineRule="atLeast"/>
        <w:jc w:val="both"/>
        <w:rPr>
          <w:bCs/>
          <w:sz w:val="28"/>
          <w:szCs w:val="28"/>
        </w:rPr>
      </w:pPr>
      <w:r w:rsidRPr="0031739C">
        <w:rPr>
          <w:bCs/>
          <w:sz w:val="28"/>
          <w:szCs w:val="28"/>
        </w:rPr>
        <w:tab/>
        <w:t xml:space="preserve">Муниципальная программа «Профилактика заболеваний </w:t>
      </w:r>
      <w:r w:rsidR="001E41E1">
        <w:rPr>
          <w:bCs/>
          <w:sz w:val="28"/>
          <w:szCs w:val="28"/>
        </w:rPr>
        <w:t xml:space="preserve">                       </w:t>
      </w:r>
      <w:r w:rsidRPr="0031739C">
        <w:rPr>
          <w:bCs/>
          <w:sz w:val="28"/>
          <w:szCs w:val="28"/>
        </w:rPr>
        <w:t xml:space="preserve">и формирование здорового образа жизни </w:t>
      </w:r>
      <w:r w:rsidRPr="0031739C">
        <w:rPr>
          <w:sz w:val="28"/>
          <w:szCs w:val="28"/>
        </w:rPr>
        <w:t xml:space="preserve">населения Ханты-Мансийского района на 2014-2017 годы» </w:t>
      </w:r>
      <w:r w:rsidRPr="0031739C">
        <w:rPr>
          <w:bCs/>
          <w:sz w:val="28"/>
          <w:szCs w:val="28"/>
        </w:rPr>
        <w:t>утверждена постановлением администрации Ханты-Мансийского района от 30.09.2013 года № 234 (</w:t>
      </w:r>
      <w:r w:rsidRPr="0031739C">
        <w:rPr>
          <w:sz w:val="28"/>
          <w:szCs w:val="28"/>
        </w:rPr>
        <w:t>в редакции от 28.10.2014 № 312</w:t>
      </w:r>
      <w:r w:rsidRPr="0031739C">
        <w:rPr>
          <w:bCs/>
          <w:sz w:val="28"/>
          <w:szCs w:val="28"/>
        </w:rPr>
        <w:t>).</w:t>
      </w:r>
    </w:p>
    <w:p w:rsidR="009D69C4" w:rsidRPr="0031739C" w:rsidRDefault="009D69C4" w:rsidP="009D69C4">
      <w:pPr>
        <w:pStyle w:val="a5"/>
        <w:spacing w:after="0" w:line="20" w:lineRule="atLeast"/>
        <w:jc w:val="both"/>
        <w:rPr>
          <w:bCs/>
          <w:sz w:val="28"/>
          <w:szCs w:val="28"/>
        </w:rPr>
      </w:pPr>
      <w:r w:rsidRPr="0031739C">
        <w:rPr>
          <w:bCs/>
          <w:sz w:val="28"/>
          <w:szCs w:val="28"/>
        </w:rPr>
        <w:tab/>
        <w:t xml:space="preserve">Финансирование программы в 2014 году составляет </w:t>
      </w:r>
      <w:r w:rsidRPr="0031739C">
        <w:rPr>
          <w:sz w:val="28"/>
          <w:szCs w:val="28"/>
        </w:rPr>
        <w:t>– 3 804,6 тыс. рублей</w:t>
      </w:r>
      <w:r w:rsidRPr="0031739C">
        <w:rPr>
          <w:bCs/>
          <w:sz w:val="28"/>
          <w:szCs w:val="28"/>
        </w:rPr>
        <w:t xml:space="preserve">, в том числе: бюджет автономного округа - Югры </w:t>
      </w:r>
      <w:r w:rsidRPr="0031739C">
        <w:rPr>
          <w:sz w:val="28"/>
          <w:szCs w:val="28"/>
        </w:rPr>
        <w:t>-  0 рублей,</w:t>
      </w:r>
      <w:r w:rsidRPr="0031739C">
        <w:rPr>
          <w:bCs/>
          <w:sz w:val="28"/>
          <w:szCs w:val="28"/>
        </w:rPr>
        <w:t xml:space="preserve"> бюджет района </w:t>
      </w:r>
      <w:r w:rsidRPr="0031739C">
        <w:rPr>
          <w:sz w:val="28"/>
          <w:szCs w:val="28"/>
        </w:rPr>
        <w:t>3 804,6 тыс.  рублей</w:t>
      </w:r>
      <w:r w:rsidRPr="0031739C">
        <w:rPr>
          <w:bCs/>
          <w:sz w:val="28"/>
          <w:szCs w:val="28"/>
        </w:rPr>
        <w:t>. Исполнение по итогам 2014 года составляет 100 %.</w:t>
      </w:r>
    </w:p>
    <w:p w:rsidR="009D69C4" w:rsidRPr="0031739C" w:rsidRDefault="009D69C4" w:rsidP="009D69C4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39C">
        <w:rPr>
          <w:sz w:val="28"/>
          <w:szCs w:val="28"/>
        </w:rPr>
        <w:t xml:space="preserve"> </w:t>
      </w:r>
      <w:proofErr w:type="gramStart"/>
      <w:r w:rsidRPr="0031739C">
        <w:rPr>
          <w:sz w:val="28"/>
          <w:szCs w:val="28"/>
        </w:rPr>
        <w:t>В рамках исполнения программных мероприят</w:t>
      </w:r>
      <w:r w:rsidR="001E41E1">
        <w:rPr>
          <w:sz w:val="28"/>
          <w:szCs w:val="28"/>
        </w:rPr>
        <w:t xml:space="preserve">ий, направленных на обеспечение </w:t>
      </w:r>
      <w:proofErr w:type="spellStart"/>
      <w:r w:rsidRPr="0031739C">
        <w:rPr>
          <w:sz w:val="28"/>
          <w:szCs w:val="28"/>
        </w:rPr>
        <w:t>санитарно</w:t>
      </w:r>
      <w:proofErr w:type="spellEnd"/>
      <w:r w:rsidRPr="0031739C">
        <w:rPr>
          <w:sz w:val="28"/>
          <w:szCs w:val="28"/>
        </w:rPr>
        <w:t xml:space="preserve">–эпидемиологического благополучия, профилактику инфекционных и неинфекционных заболеваний </w:t>
      </w:r>
      <w:r w:rsidRPr="0031739C">
        <w:rPr>
          <w:rFonts w:eastAsia="Calibri"/>
          <w:sz w:val="28"/>
          <w:szCs w:val="28"/>
          <w:lang w:eastAsia="en-US"/>
        </w:rPr>
        <w:t xml:space="preserve">организована диспансеризация муниципальных служащих, проведены профилактические осмотры работников администрации </w:t>
      </w:r>
      <w:r w:rsidR="001E41E1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31739C">
        <w:rPr>
          <w:rFonts w:eastAsia="Calibri"/>
          <w:sz w:val="28"/>
          <w:szCs w:val="28"/>
          <w:lang w:eastAsia="en-US"/>
        </w:rPr>
        <w:t>Ханты-Мансийского района и Думы Ханты-Мансийского района, охвачено 160 служащих.</w:t>
      </w:r>
      <w:proofErr w:type="gramEnd"/>
    </w:p>
    <w:p w:rsidR="009D69C4" w:rsidRPr="0031739C" w:rsidRDefault="009D69C4" w:rsidP="009D69C4">
      <w:pPr>
        <w:jc w:val="both"/>
        <w:rPr>
          <w:rFonts w:eastAsia="Calibri"/>
          <w:sz w:val="28"/>
          <w:szCs w:val="28"/>
          <w:lang w:eastAsia="en-US"/>
        </w:rPr>
      </w:pPr>
      <w:r w:rsidRPr="0031739C">
        <w:rPr>
          <w:rFonts w:eastAsia="Calibri"/>
          <w:sz w:val="28"/>
          <w:szCs w:val="28"/>
          <w:lang w:eastAsia="en-US"/>
        </w:rPr>
        <w:tab/>
      </w:r>
      <w:r w:rsidR="001E41E1">
        <w:rPr>
          <w:rFonts w:eastAsia="Calibri"/>
          <w:sz w:val="28"/>
          <w:szCs w:val="28"/>
          <w:lang w:eastAsia="en-US"/>
        </w:rPr>
        <w:t>Запланированные м</w:t>
      </w:r>
      <w:r w:rsidRPr="0031739C">
        <w:rPr>
          <w:rFonts w:eastAsia="Calibri"/>
          <w:sz w:val="28"/>
          <w:szCs w:val="28"/>
          <w:lang w:eastAsia="en-US"/>
        </w:rPr>
        <w:t xml:space="preserve">ероприятия по развитию </w:t>
      </w:r>
      <w:r w:rsidR="001E41E1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31739C">
        <w:rPr>
          <w:rFonts w:eastAsia="Calibri"/>
          <w:sz w:val="28"/>
          <w:szCs w:val="28"/>
          <w:lang w:eastAsia="en-US"/>
        </w:rPr>
        <w:t>материально-технической базы учреждений здравоохранения района выполнены в полном объеме:</w:t>
      </w:r>
    </w:p>
    <w:p w:rsidR="009D69C4" w:rsidRPr="0031739C" w:rsidRDefault="001E41E1" w:rsidP="009D69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9D69C4" w:rsidRPr="0031739C">
        <w:rPr>
          <w:rFonts w:eastAsia="Calibri"/>
          <w:sz w:val="28"/>
          <w:szCs w:val="28"/>
          <w:lang w:eastAsia="en-US"/>
        </w:rPr>
        <w:t xml:space="preserve"> строительство гаража для автомобиля «Скорая помощь»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proofErr w:type="gramStart"/>
      <w:r w:rsidR="009D69C4" w:rsidRPr="0031739C">
        <w:rPr>
          <w:rFonts w:eastAsia="Calibri"/>
          <w:sz w:val="28"/>
          <w:szCs w:val="28"/>
          <w:lang w:eastAsia="en-US"/>
        </w:rPr>
        <w:t>в</w:t>
      </w:r>
      <w:proofErr w:type="gramEnd"/>
      <w:r w:rsidR="009D69C4" w:rsidRPr="0031739C">
        <w:rPr>
          <w:rFonts w:eastAsia="Calibri"/>
          <w:sz w:val="28"/>
          <w:szCs w:val="28"/>
          <w:lang w:eastAsia="en-US"/>
        </w:rPr>
        <w:t xml:space="preserve"> с. </w:t>
      </w:r>
      <w:proofErr w:type="spellStart"/>
      <w:r w:rsidR="009D69C4" w:rsidRPr="0031739C">
        <w:rPr>
          <w:rFonts w:eastAsia="Calibri"/>
          <w:sz w:val="28"/>
          <w:szCs w:val="28"/>
          <w:lang w:eastAsia="en-US"/>
        </w:rPr>
        <w:t>Цингалы</w:t>
      </w:r>
      <w:proofErr w:type="spellEnd"/>
      <w:r w:rsidR="009D69C4" w:rsidRPr="0031739C">
        <w:rPr>
          <w:rFonts w:eastAsia="Calibri"/>
          <w:sz w:val="28"/>
          <w:szCs w:val="28"/>
          <w:lang w:eastAsia="en-US"/>
        </w:rPr>
        <w:t xml:space="preserve"> на сумму 599,4 тыс. рублей;</w:t>
      </w:r>
    </w:p>
    <w:p w:rsidR="009D69C4" w:rsidRPr="0031739C" w:rsidRDefault="001E41E1" w:rsidP="001E41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D69C4" w:rsidRPr="0031739C">
        <w:rPr>
          <w:rFonts w:eastAsia="Calibri"/>
          <w:sz w:val="28"/>
          <w:szCs w:val="28"/>
          <w:lang w:eastAsia="en-US"/>
        </w:rPr>
        <w:t>благоустройство территории ФАП с. Тюли на сумму 2074,2 тыс. рублей;</w:t>
      </w:r>
    </w:p>
    <w:p w:rsidR="009D69C4" w:rsidRPr="0031739C" w:rsidRDefault="001E41E1" w:rsidP="009D69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D69C4" w:rsidRPr="0031739C">
        <w:rPr>
          <w:rFonts w:eastAsia="Calibri"/>
          <w:sz w:val="28"/>
          <w:szCs w:val="28"/>
          <w:lang w:eastAsia="en-US"/>
        </w:rPr>
        <w:t xml:space="preserve">проведение кадастровых работ в отношении земельного участка объекта «Прокладка инженерных сетей к зданию модульного типа ФАП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="009D69C4" w:rsidRPr="0031739C">
        <w:rPr>
          <w:rFonts w:eastAsia="Calibri"/>
          <w:sz w:val="28"/>
          <w:szCs w:val="28"/>
          <w:lang w:eastAsia="en-US"/>
        </w:rPr>
        <w:t>с. Тюли» на сумму 31,0 тыс. рублей.</w:t>
      </w:r>
    </w:p>
    <w:p w:rsidR="009D69C4" w:rsidRPr="0031739C" w:rsidRDefault="009D69C4" w:rsidP="009D69C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D69C4" w:rsidRPr="0031739C" w:rsidRDefault="009D69C4" w:rsidP="009D69C4">
      <w:pPr>
        <w:rPr>
          <w:sz w:val="28"/>
          <w:szCs w:val="28"/>
        </w:rPr>
      </w:pPr>
    </w:p>
    <w:p w:rsidR="0031739C" w:rsidRDefault="0031739C" w:rsidP="009D69C4">
      <w:pPr>
        <w:jc w:val="right"/>
        <w:rPr>
          <w:sz w:val="28"/>
          <w:szCs w:val="28"/>
        </w:rPr>
      </w:pPr>
    </w:p>
    <w:p w:rsidR="0031739C" w:rsidRDefault="0031739C" w:rsidP="009D69C4">
      <w:pPr>
        <w:jc w:val="right"/>
        <w:rPr>
          <w:sz w:val="28"/>
          <w:szCs w:val="28"/>
        </w:rPr>
      </w:pPr>
    </w:p>
    <w:p w:rsidR="0031739C" w:rsidRDefault="0031739C" w:rsidP="009D69C4">
      <w:pPr>
        <w:jc w:val="right"/>
        <w:rPr>
          <w:sz w:val="28"/>
          <w:szCs w:val="28"/>
        </w:rPr>
      </w:pPr>
    </w:p>
    <w:p w:rsidR="0031739C" w:rsidRDefault="0031739C" w:rsidP="009D69C4">
      <w:pPr>
        <w:jc w:val="right"/>
        <w:rPr>
          <w:sz w:val="28"/>
          <w:szCs w:val="28"/>
        </w:rPr>
      </w:pPr>
    </w:p>
    <w:p w:rsidR="0031739C" w:rsidRDefault="0031739C" w:rsidP="009D69C4">
      <w:pPr>
        <w:jc w:val="right"/>
        <w:rPr>
          <w:sz w:val="28"/>
          <w:szCs w:val="28"/>
        </w:rPr>
      </w:pPr>
    </w:p>
    <w:p w:rsidR="0031739C" w:rsidRDefault="0031739C" w:rsidP="009D69C4">
      <w:pPr>
        <w:jc w:val="right"/>
        <w:rPr>
          <w:sz w:val="28"/>
          <w:szCs w:val="28"/>
        </w:rPr>
      </w:pPr>
    </w:p>
    <w:p w:rsidR="0031739C" w:rsidRDefault="0031739C" w:rsidP="009D69C4">
      <w:pPr>
        <w:jc w:val="right"/>
        <w:rPr>
          <w:sz w:val="28"/>
          <w:szCs w:val="28"/>
        </w:rPr>
        <w:sectPr w:rsidR="0031739C" w:rsidSect="0031739C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9D69C4" w:rsidRPr="0031739C" w:rsidRDefault="009D69C4" w:rsidP="009D69C4">
      <w:pPr>
        <w:jc w:val="right"/>
        <w:rPr>
          <w:sz w:val="28"/>
          <w:szCs w:val="28"/>
        </w:rPr>
      </w:pPr>
      <w:r w:rsidRPr="0031739C">
        <w:rPr>
          <w:sz w:val="28"/>
          <w:szCs w:val="28"/>
        </w:rPr>
        <w:lastRenderedPageBreak/>
        <w:t xml:space="preserve">Приложение </w:t>
      </w:r>
      <w:r w:rsidR="0031739C">
        <w:rPr>
          <w:sz w:val="28"/>
          <w:szCs w:val="28"/>
        </w:rPr>
        <w:t>2</w:t>
      </w:r>
    </w:p>
    <w:p w:rsidR="009D69C4" w:rsidRPr="0031739C" w:rsidRDefault="009D69C4" w:rsidP="009D69C4">
      <w:pPr>
        <w:jc w:val="right"/>
        <w:rPr>
          <w:sz w:val="28"/>
          <w:szCs w:val="28"/>
        </w:rPr>
      </w:pPr>
      <w:r w:rsidRPr="0031739C">
        <w:rPr>
          <w:sz w:val="28"/>
          <w:szCs w:val="28"/>
        </w:rPr>
        <w:t>к решению Думы</w:t>
      </w:r>
    </w:p>
    <w:p w:rsidR="009D69C4" w:rsidRPr="0031739C" w:rsidRDefault="009D69C4" w:rsidP="009D69C4">
      <w:pPr>
        <w:jc w:val="right"/>
        <w:rPr>
          <w:sz w:val="28"/>
          <w:szCs w:val="28"/>
        </w:rPr>
      </w:pP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  <w:t>Ханты-Мансийского района</w:t>
      </w:r>
    </w:p>
    <w:p w:rsidR="009D69C4" w:rsidRPr="0031739C" w:rsidRDefault="009D69C4" w:rsidP="009D69C4">
      <w:pPr>
        <w:jc w:val="right"/>
        <w:rPr>
          <w:sz w:val="28"/>
          <w:szCs w:val="28"/>
        </w:rPr>
      </w:pP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</w:r>
      <w:r w:rsidRPr="0031739C">
        <w:rPr>
          <w:sz w:val="28"/>
          <w:szCs w:val="28"/>
        </w:rPr>
        <w:tab/>
        <w:t xml:space="preserve">от </w:t>
      </w:r>
      <w:r w:rsidR="001E41E1">
        <w:rPr>
          <w:sz w:val="28"/>
          <w:szCs w:val="28"/>
        </w:rPr>
        <w:t>13</w:t>
      </w:r>
      <w:r w:rsidRPr="0031739C">
        <w:rPr>
          <w:sz w:val="28"/>
          <w:szCs w:val="28"/>
        </w:rPr>
        <w:t>.0</w:t>
      </w:r>
      <w:r w:rsidR="001E41E1">
        <w:rPr>
          <w:sz w:val="28"/>
          <w:szCs w:val="28"/>
        </w:rPr>
        <w:t>3</w:t>
      </w:r>
      <w:r w:rsidRPr="0031739C">
        <w:rPr>
          <w:sz w:val="28"/>
          <w:szCs w:val="28"/>
        </w:rPr>
        <w:t xml:space="preserve">.2015 № </w:t>
      </w:r>
      <w:r w:rsidR="000375B7">
        <w:rPr>
          <w:sz w:val="28"/>
          <w:szCs w:val="28"/>
        </w:rPr>
        <w:t>449</w:t>
      </w:r>
      <w:bookmarkStart w:id="0" w:name="_GoBack"/>
      <w:bookmarkEnd w:id="0"/>
    </w:p>
    <w:p w:rsidR="009D69C4" w:rsidRPr="0031739C" w:rsidRDefault="009D69C4" w:rsidP="009D69C4">
      <w:pPr>
        <w:jc w:val="center"/>
        <w:rPr>
          <w:sz w:val="28"/>
          <w:szCs w:val="28"/>
        </w:rPr>
      </w:pPr>
      <w:r w:rsidRPr="0031739C">
        <w:rPr>
          <w:sz w:val="28"/>
          <w:szCs w:val="28"/>
        </w:rPr>
        <w:t>Информация о целевом расходовании</w:t>
      </w:r>
    </w:p>
    <w:p w:rsidR="009D69C4" w:rsidRPr="0031739C" w:rsidRDefault="009D69C4" w:rsidP="009D69C4">
      <w:pPr>
        <w:jc w:val="center"/>
        <w:rPr>
          <w:sz w:val="28"/>
          <w:szCs w:val="28"/>
        </w:rPr>
      </w:pPr>
      <w:r w:rsidRPr="0031739C">
        <w:rPr>
          <w:sz w:val="28"/>
          <w:szCs w:val="28"/>
        </w:rPr>
        <w:t xml:space="preserve"> </w:t>
      </w:r>
    </w:p>
    <w:p w:rsidR="009D69C4" w:rsidRPr="0031739C" w:rsidRDefault="009D69C4" w:rsidP="009D69C4">
      <w:pPr>
        <w:keepNext/>
        <w:jc w:val="center"/>
        <w:outlineLvl w:val="0"/>
        <w:rPr>
          <w:sz w:val="28"/>
          <w:szCs w:val="28"/>
        </w:rPr>
      </w:pPr>
      <w:r w:rsidRPr="0031739C">
        <w:rPr>
          <w:sz w:val="28"/>
          <w:szCs w:val="28"/>
        </w:rPr>
        <w:t xml:space="preserve">денежных средств на реализацию программы </w:t>
      </w:r>
      <w:r w:rsidRPr="0031739C">
        <w:rPr>
          <w:bCs/>
          <w:sz w:val="28"/>
          <w:szCs w:val="28"/>
        </w:rPr>
        <w:t xml:space="preserve">«Профилактика заболеваний и формирование здорового образа жизни </w:t>
      </w:r>
      <w:r w:rsidRPr="0031739C">
        <w:rPr>
          <w:sz w:val="28"/>
          <w:szCs w:val="28"/>
        </w:rPr>
        <w:t>населения Ханты-Мансийского района на 2014-2017 годы» за 2014 год в сумме 3 804,6 тыс. 0 рублей.</w:t>
      </w:r>
    </w:p>
    <w:p w:rsidR="009D69C4" w:rsidRPr="0031739C" w:rsidRDefault="009D69C4" w:rsidP="009D69C4">
      <w:pPr>
        <w:rPr>
          <w:sz w:val="28"/>
          <w:szCs w:val="28"/>
        </w:rPr>
      </w:pPr>
    </w:p>
    <w:p w:rsidR="009D69C4" w:rsidRPr="0031739C" w:rsidRDefault="009D69C4" w:rsidP="009D69C4">
      <w:pPr>
        <w:rPr>
          <w:sz w:val="28"/>
          <w:szCs w:val="28"/>
        </w:rPr>
      </w:pPr>
      <w:r w:rsidRPr="0031739C">
        <w:rPr>
          <w:sz w:val="28"/>
          <w:szCs w:val="28"/>
        </w:rPr>
        <w:t xml:space="preserve">Израсходовано, согласно программе </w:t>
      </w:r>
      <w:r w:rsidRPr="0031739C">
        <w:rPr>
          <w:bCs/>
          <w:sz w:val="28"/>
          <w:szCs w:val="28"/>
        </w:rPr>
        <w:t xml:space="preserve">«Профилактика заболеваний и формирование здорового образа жизни </w:t>
      </w:r>
      <w:r w:rsidRPr="0031739C">
        <w:rPr>
          <w:sz w:val="28"/>
          <w:szCs w:val="28"/>
        </w:rPr>
        <w:t>населения Ханты-Мансийского района на 2014-2017 годы» за 2014 г.</w:t>
      </w:r>
    </w:p>
    <w:p w:rsidR="009D69C4" w:rsidRPr="0031739C" w:rsidRDefault="009D69C4" w:rsidP="009D69C4">
      <w:pPr>
        <w:jc w:val="right"/>
        <w:rPr>
          <w:color w:val="000000" w:themeColor="text1"/>
          <w:sz w:val="28"/>
          <w:szCs w:val="28"/>
        </w:rPr>
      </w:pPr>
      <w:r w:rsidRPr="0031739C">
        <w:rPr>
          <w:color w:val="000000" w:themeColor="text1"/>
          <w:sz w:val="28"/>
          <w:szCs w:val="28"/>
        </w:rPr>
        <w:t xml:space="preserve">(тыс. руб.)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1843"/>
        <w:gridCol w:w="1469"/>
        <w:gridCol w:w="1537"/>
        <w:gridCol w:w="3939"/>
      </w:tblGrid>
      <w:tr w:rsidR="009D69C4" w:rsidRPr="0031739C" w:rsidTr="003D308D">
        <w:trPr>
          <w:cantSplit/>
          <w:trHeight w:val="32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rPr>
                <w:sz w:val="28"/>
                <w:szCs w:val="28"/>
              </w:rPr>
            </w:pPr>
          </w:p>
          <w:p w:rsidR="009D69C4" w:rsidRPr="0031739C" w:rsidRDefault="009D69C4" w:rsidP="009D69C4">
            <w:pPr>
              <w:rPr>
                <w:sz w:val="28"/>
                <w:szCs w:val="28"/>
              </w:rPr>
            </w:pPr>
          </w:p>
          <w:p w:rsidR="009D69C4" w:rsidRPr="0031739C" w:rsidRDefault="009D69C4" w:rsidP="009D69C4">
            <w:pPr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 xml:space="preserve">№ </w:t>
            </w:r>
            <w:proofErr w:type="gramStart"/>
            <w:r w:rsidRPr="0031739C">
              <w:rPr>
                <w:sz w:val="28"/>
                <w:szCs w:val="28"/>
              </w:rPr>
              <w:t>п</w:t>
            </w:r>
            <w:proofErr w:type="gramEnd"/>
            <w:r w:rsidRPr="0031739C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4" w:rsidRPr="0031739C" w:rsidRDefault="009D69C4" w:rsidP="009D69C4">
            <w:pPr>
              <w:jc w:val="center"/>
              <w:rPr>
                <w:sz w:val="28"/>
                <w:szCs w:val="28"/>
              </w:rPr>
            </w:pPr>
          </w:p>
          <w:p w:rsidR="009D69C4" w:rsidRPr="0031739C" w:rsidRDefault="009D69C4" w:rsidP="009D69C4">
            <w:pPr>
              <w:jc w:val="center"/>
              <w:rPr>
                <w:sz w:val="28"/>
                <w:szCs w:val="28"/>
              </w:rPr>
            </w:pPr>
          </w:p>
          <w:p w:rsidR="009D69C4" w:rsidRPr="0031739C" w:rsidRDefault="009D69C4" w:rsidP="009D69C4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Наименование  видов расходов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4" w:rsidRPr="0031739C" w:rsidRDefault="009D69C4" w:rsidP="009D69C4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9D69C4" w:rsidRPr="0031739C" w:rsidRDefault="009D69C4" w:rsidP="009D69C4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Расходы</w:t>
            </w:r>
          </w:p>
          <w:p w:rsidR="009D69C4" w:rsidRPr="0031739C" w:rsidRDefault="009D69C4" w:rsidP="009D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4" w:rsidRPr="0031739C" w:rsidRDefault="009D69C4" w:rsidP="009D69C4">
            <w:pPr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Остаток финансирования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9C4" w:rsidRPr="0031739C" w:rsidRDefault="009D69C4" w:rsidP="009D69C4">
            <w:pPr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Примечание</w:t>
            </w:r>
          </w:p>
        </w:tc>
      </w:tr>
      <w:tr w:rsidR="009D69C4" w:rsidRPr="0031739C" w:rsidTr="003D308D">
        <w:trPr>
          <w:cantSplit/>
          <w:trHeight w:val="2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4" w:rsidRPr="0031739C" w:rsidRDefault="009D69C4" w:rsidP="009D69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4" w:rsidRPr="0031739C" w:rsidRDefault="009D69C4" w:rsidP="009D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4" w:rsidRPr="0031739C" w:rsidRDefault="009D69C4" w:rsidP="009D69C4">
            <w:pPr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Утверждено по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4" w:rsidRPr="0031739C" w:rsidRDefault="009D69C4" w:rsidP="009D69C4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Факт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4" w:rsidRPr="0031739C" w:rsidRDefault="009D69C4" w:rsidP="009D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4" w:rsidRPr="0031739C" w:rsidRDefault="009D69C4" w:rsidP="009D69C4">
            <w:pPr>
              <w:jc w:val="center"/>
              <w:rPr>
                <w:sz w:val="28"/>
                <w:szCs w:val="28"/>
              </w:rPr>
            </w:pPr>
          </w:p>
        </w:tc>
      </w:tr>
      <w:tr w:rsidR="009D69C4" w:rsidRPr="0031739C" w:rsidTr="003D308D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Задача 2.2: обеспечение санитарно-эпидемиологического благополучия населения Ханты-Мансийского района через реализацию комплексных мероприятий по специфической и неспецифической профилактике инфекционных и неинфекционных заболеваний.</w:t>
            </w:r>
          </w:p>
        </w:tc>
      </w:tr>
      <w:tr w:rsidR="009D69C4" w:rsidRPr="0031739C" w:rsidTr="003D3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jc w:val="center"/>
              <w:rPr>
                <w:bCs/>
                <w:sz w:val="28"/>
                <w:szCs w:val="28"/>
              </w:rPr>
            </w:pPr>
            <w:r w:rsidRPr="0031739C">
              <w:rPr>
                <w:bCs/>
                <w:sz w:val="28"/>
                <w:szCs w:val="28"/>
              </w:rPr>
              <w:t>2.2.3.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rPr>
                <w:bCs/>
                <w:sz w:val="28"/>
                <w:szCs w:val="28"/>
              </w:rPr>
            </w:pPr>
            <w:r w:rsidRPr="0031739C">
              <w:rPr>
                <w:bCs/>
                <w:sz w:val="28"/>
                <w:szCs w:val="28"/>
              </w:rPr>
              <w:t>Диспансеризация муниципальных служащих, профилактические осмотры работников администрации Ханты-Мансийского района                  и Думы Ханты-Мансийского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1100,0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1100,0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3D308D" w:rsidP="009D6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69C4" w:rsidRPr="0031739C">
              <w:rPr>
                <w:sz w:val="28"/>
                <w:szCs w:val="28"/>
              </w:rPr>
              <w:t>ероприятие выполнено в полном объеме. Охвачено 160 служащих.</w:t>
            </w:r>
          </w:p>
        </w:tc>
      </w:tr>
      <w:tr w:rsidR="009D69C4" w:rsidRPr="0031739C" w:rsidTr="003D308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rPr>
                <w:bCs/>
                <w:sz w:val="28"/>
                <w:szCs w:val="28"/>
              </w:rPr>
            </w:pPr>
            <w:r w:rsidRPr="0031739C">
              <w:rPr>
                <w:bCs/>
                <w:sz w:val="28"/>
                <w:szCs w:val="28"/>
              </w:rPr>
              <w:t>Итого по</w:t>
            </w:r>
          </w:p>
          <w:p w:rsidR="009D69C4" w:rsidRPr="0031739C" w:rsidRDefault="009D69C4" w:rsidP="009D69C4">
            <w:pPr>
              <w:rPr>
                <w:bCs/>
                <w:sz w:val="28"/>
                <w:szCs w:val="28"/>
              </w:rPr>
            </w:pPr>
            <w:r w:rsidRPr="0031739C">
              <w:rPr>
                <w:bCs/>
                <w:sz w:val="28"/>
                <w:szCs w:val="28"/>
              </w:rPr>
              <w:t>подпрограмме 2</w:t>
            </w:r>
            <w:r w:rsidRPr="0031739C">
              <w:rPr>
                <w:bCs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1015,0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1015,0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15,0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Х</w:t>
            </w:r>
          </w:p>
        </w:tc>
      </w:tr>
      <w:tr w:rsidR="009D69C4" w:rsidRPr="0031739C" w:rsidTr="003D308D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lastRenderedPageBreak/>
              <w:t>Подпрограмма 3 «Развитие материально-технической базы учреждений здравоохранения»</w:t>
            </w:r>
          </w:p>
        </w:tc>
      </w:tr>
      <w:tr w:rsidR="009D69C4" w:rsidRPr="0031739C" w:rsidTr="003D3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 xml:space="preserve">Строительство гаража, с. </w:t>
            </w:r>
            <w:proofErr w:type="spellStart"/>
            <w:r w:rsidRPr="0031739C">
              <w:rPr>
                <w:sz w:val="28"/>
                <w:szCs w:val="28"/>
              </w:rPr>
              <w:t>Цингалы</w:t>
            </w:r>
            <w:proofErr w:type="spellEnd"/>
            <w:r w:rsidRPr="0031739C">
              <w:rPr>
                <w:sz w:val="28"/>
                <w:szCs w:val="28"/>
              </w:rPr>
              <w:t xml:space="preserve"> (Реконструкция амбулатории с </w:t>
            </w:r>
            <w:proofErr w:type="spellStart"/>
            <w:r w:rsidRPr="0031739C">
              <w:rPr>
                <w:sz w:val="28"/>
                <w:szCs w:val="28"/>
              </w:rPr>
              <w:t>пристроем</w:t>
            </w:r>
            <w:proofErr w:type="spellEnd"/>
            <w:r w:rsidRPr="0031739C">
              <w:rPr>
                <w:sz w:val="28"/>
                <w:szCs w:val="28"/>
              </w:rPr>
              <w:t xml:space="preserve"> гаража на один автомобиль «Скорая помощь»)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599,40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599,40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3D308D" w:rsidP="009D6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69C4" w:rsidRPr="0031739C">
              <w:rPr>
                <w:sz w:val="28"/>
                <w:szCs w:val="28"/>
              </w:rPr>
              <w:t>ероприятие выполнено в полном объеме.</w:t>
            </w:r>
          </w:p>
        </w:tc>
      </w:tr>
      <w:tr w:rsidR="009D69C4" w:rsidRPr="0031739C" w:rsidTr="003D3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3.1.2.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Благоустройство территории ФАП с. Тюли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2074,20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2074,20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3D308D" w:rsidP="009D6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69C4" w:rsidRPr="0031739C">
              <w:rPr>
                <w:sz w:val="28"/>
                <w:szCs w:val="28"/>
              </w:rPr>
              <w:t>ероприятие выполнено в полном объеме.</w:t>
            </w:r>
          </w:p>
        </w:tc>
      </w:tr>
      <w:tr w:rsidR="009D69C4" w:rsidRPr="0031739C" w:rsidTr="003D3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3.1.3.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Проведение кадастровых работ в отношении земельного участка объекта «Прокладка инженерных сетей к зданию модульного типа ФАП с. Тюли»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31,0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31,0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3D308D" w:rsidP="009D6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69C4" w:rsidRPr="0031739C">
              <w:rPr>
                <w:sz w:val="28"/>
                <w:szCs w:val="28"/>
              </w:rPr>
              <w:t>ероприятие выполнено в полном объеме.</w:t>
            </w:r>
          </w:p>
        </w:tc>
      </w:tr>
      <w:tr w:rsidR="009D69C4" w:rsidRPr="0031739C" w:rsidTr="003D308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Итого по</w:t>
            </w:r>
          </w:p>
          <w:p w:rsidR="009D69C4" w:rsidRPr="0031739C" w:rsidRDefault="009D69C4" w:rsidP="009D6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подпрограмме 3</w:t>
            </w:r>
            <w:r w:rsidRPr="0031739C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2 704,6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2 704,6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Х</w:t>
            </w:r>
          </w:p>
        </w:tc>
      </w:tr>
      <w:tr w:rsidR="009D69C4" w:rsidRPr="0031739C" w:rsidTr="003D308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3 804,6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3 804,6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3 804,6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4" w:rsidRPr="0031739C" w:rsidRDefault="009D69C4" w:rsidP="009D6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39C">
              <w:rPr>
                <w:sz w:val="28"/>
                <w:szCs w:val="28"/>
              </w:rPr>
              <w:t>Х</w:t>
            </w:r>
          </w:p>
        </w:tc>
      </w:tr>
    </w:tbl>
    <w:p w:rsidR="00720136" w:rsidRPr="0031739C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36" w:rsidRPr="0031739C" w:rsidSect="0031739C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6"/>
    <w:rsid w:val="000375B7"/>
    <w:rsid w:val="0004490E"/>
    <w:rsid w:val="000A3F67"/>
    <w:rsid w:val="000F650D"/>
    <w:rsid w:val="00125138"/>
    <w:rsid w:val="001513EB"/>
    <w:rsid w:val="001E41E1"/>
    <w:rsid w:val="00253181"/>
    <w:rsid w:val="0031739C"/>
    <w:rsid w:val="0035272E"/>
    <w:rsid w:val="003768DF"/>
    <w:rsid w:val="003D308D"/>
    <w:rsid w:val="003F20C1"/>
    <w:rsid w:val="00470BA6"/>
    <w:rsid w:val="005801C9"/>
    <w:rsid w:val="005E3010"/>
    <w:rsid w:val="00652BEE"/>
    <w:rsid w:val="006A3D77"/>
    <w:rsid w:val="00720136"/>
    <w:rsid w:val="007358D3"/>
    <w:rsid w:val="0076726C"/>
    <w:rsid w:val="008006E9"/>
    <w:rsid w:val="00895CAE"/>
    <w:rsid w:val="00943604"/>
    <w:rsid w:val="00965589"/>
    <w:rsid w:val="009D4D16"/>
    <w:rsid w:val="009D69C4"/>
    <w:rsid w:val="00A95F91"/>
    <w:rsid w:val="00AA63A6"/>
    <w:rsid w:val="00B20754"/>
    <w:rsid w:val="00BA793D"/>
    <w:rsid w:val="00C13D9A"/>
    <w:rsid w:val="00C1432F"/>
    <w:rsid w:val="00C90777"/>
    <w:rsid w:val="00D742ED"/>
    <w:rsid w:val="00D764AC"/>
    <w:rsid w:val="00DB48CE"/>
    <w:rsid w:val="00E80C83"/>
    <w:rsid w:val="00ED159F"/>
    <w:rsid w:val="00F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9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Body Text"/>
    <w:basedOn w:val="a"/>
    <w:link w:val="a6"/>
    <w:rsid w:val="009D69C4"/>
    <w:pPr>
      <w:spacing w:after="120"/>
    </w:pPr>
  </w:style>
  <w:style w:type="character" w:customStyle="1" w:styleId="a6">
    <w:name w:val="Основной текст Знак"/>
    <w:basedOn w:val="a0"/>
    <w:link w:val="a5"/>
    <w:rsid w:val="009D6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9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Body Text"/>
    <w:basedOn w:val="a"/>
    <w:link w:val="a6"/>
    <w:rsid w:val="009D69C4"/>
    <w:pPr>
      <w:spacing w:after="120"/>
    </w:pPr>
  </w:style>
  <w:style w:type="character" w:customStyle="1" w:styleId="a6">
    <w:name w:val="Основной текст Знак"/>
    <w:basedOn w:val="a0"/>
    <w:link w:val="a5"/>
    <w:rsid w:val="009D6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Бальзирова А.Н.</cp:lastModifiedBy>
  <cp:revision>7</cp:revision>
  <cp:lastPrinted>2015-03-18T05:25:00Z</cp:lastPrinted>
  <dcterms:created xsi:type="dcterms:W3CDTF">2015-03-17T11:04:00Z</dcterms:created>
  <dcterms:modified xsi:type="dcterms:W3CDTF">2015-03-18T12:10:00Z</dcterms:modified>
</cp:coreProperties>
</file>